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1ADB" w14:textId="77777777" w:rsidR="000B6799" w:rsidRPr="00E95685" w:rsidRDefault="000B6799">
      <w:pPr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Қатты денелер химиясы пәні бойынша оқу-әдістемелік құралдармен қамтамасыз ету картасы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711"/>
        <w:gridCol w:w="1309"/>
        <w:gridCol w:w="1078"/>
        <w:gridCol w:w="1017"/>
        <w:gridCol w:w="1507"/>
      </w:tblGrid>
      <w:tr w:rsidR="00E95685" w:rsidRPr="00E95685" w14:paraId="00412EB8" w14:textId="77777777" w:rsidTr="00E95685">
        <w:trPr>
          <w:trHeight w:val="225"/>
        </w:trPr>
        <w:tc>
          <w:tcPr>
            <w:tcW w:w="283" w:type="dxa"/>
            <w:vMerge w:val="restart"/>
          </w:tcPr>
          <w:p w14:paraId="5207815B" w14:textId="73876C97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07" w:type="dxa"/>
            <w:vMerge w:val="restart"/>
          </w:tcPr>
          <w:p w14:paraId="04FA5A80" w14:textId="28DE299E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Ақпараттық ресурстар</w:t>
            </w:r>
          </w:p>
        </w:tc>
        <w:tc>
          <w:tcPr>
            <w:tcW w:w="542" w:type="dxa"/>
            <w:vMerge w:val="restart"/>
          </w:tcPr>
          <w:p w14:paraId="136E9D32" w14:textId="6E9903E1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Пәнді оқитын студенттер саны</w:t>
            </w:r>
          </w:p>
        </w:tc>
        <w:tc>
          <w:tcPr>
            <w:tcW w:w="1530" w:type="dxa"/>
            <w:gridSpan w:val="3"/>
          </w:tcPr>
          <w:p w14:paraId="15913F97" w14:textId="57DB3F3D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Әл-Фараби атындағы ҚазҰУ кітапханасындағы саны</w:t>
            </w:r>
          </w:p>
        </w:tc>
      </w:tr>
      <w:tr w:rsidR="00E95685" w:rsidRPr="00E95685" w14:paraId="7C7A1778" w14:textId="28517A8E" w:rsidTr="00E95685">
        <w:trPr>
          <w:trHeight w:val="300"/>
        </w:trPr>
        <w:tc>
          <w:tcPr>
            <w:tcW w:w="283" w:type="dxa"/>
            <w:vMerge/>
          </w:tcPr>
          <w:p w14:paraId="0440A5DB" w14:textId="77777777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  <w:vMerge/>
          </w:tcPr>
          <w:p w14:paraId="3F277E0D" w14:textId="77777777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691B9B1A" w14:textId="77777777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" w:type="dxa"/>
          </w:tcPr>
          <w:p w14:paraId="631A213D" w14:textId="48B6A73E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қазақша</w:t>
            </w:r>
          </w:p>
        </w:tc>
        <w:tc>
          <w:tcPr>
            <w:tcW w:w="455" w:type="dxa"/>
          </w:tcPr>
          <w:p w14:paraId="4D2DFBA1" w14:textId="3A4FB171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орысша</w:t>
            </w:r>
          </w:p>
        </w:tc>
        <w:tc>
          <w:tcPr>
            <w:tcW w:w="602" w:type="dxa"/>
          </w:tcPr>
          <w:p w14:paraId="58D76809" w14:textId="54ED448C" w:rsidR="000B6799" w:rsidRPr="00E95685" w:rsidRDefault="000B6799" w:rsidP="00E956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ағылшынша</w:t>
            </w:r>
          </w:p>
        </w:tc>
      </w:tr>
      <w:tr w:rsidR="00E95685" w:rsidRPr="00E95685" w14:paraId="5E03F776" w14:textId="79F42322" w:rsidTr="00E95685">
        <w:tc>
          <w:tcPr>
            <w:tcW w:w="283" w:type="dxa"/>
          </w:tcPr>
          <w:p w14:paraId="5FA9F86C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16AC2E31" w14:textId="672F8693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Оқу әдебиеті (аты, басылған жылы, авторлары)</w:t>
            </w:r>
          </w:p>
        </w:tc>
        <w:tc>
          <w:tcPr>
            <w:tcW w:w="542" w:type="dxa"/>
          </w:tcPr>
          <w:p w14:paraId="6674BF54" w14:textId="657D0381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27DCD5D4" w14:textId="7D454535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7E3732C0" w14:textId="455587BD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F4C66A" w14:textId="3AAACBB4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99" w:rsidRPr="00E95685" w14:paraId="26036C72" w14:textId="77777777" w:rsidTr="00E95685">
        <w:tc>
          <w:tcPr>
            <w:tcW w:w="283" w:type="dxa"/>
          </w:tcPr>
          <w:p w14:paraId="5F946BEE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5BFD6193" w14:textId="7FC0549D" w:rsidR="000B6799" w:rsidRPr="00E95685" w:rsidRDefault="00E95685" w:rsidP="00E95685">
            <w:pPr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685">
              <w:rPr>
                <w:rFonts w:ascii="Times New Roman" w:hAnsi="Times New Roman"/>
                <w:color w:val="000000"/>
                <w:sz w:val="24"/>
                <w:szCs w:val="24"/>
              </w:rPr>
              <w:t>Қатта денелер химиясы: оқу құралы. К.К. Құдайберген</w:t>
            </w:r>
            <w:r w:rsidRPr="00E956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5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Алматы: Қазақ университеті, 2017. 240 б.</w:t>
            </w:r>
          </w:p>
        </w:tc>
        <w:tc>
          <w:tcPr>
            <w:tcW w:w="542" w:type="dxa"/>
          </w:tcPr>
          <w:p w14:paraId="2295359F" w14:textId="70F323A1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73" w:type="dxa"/>
          </w:tcPr>
          <w:p w14:paraId="5136D9D8" w14:textId="3C9B8A93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dxa"/>
          </w:tcPr>
          <w:p w14:paraId="40501F71" w14:textId="36200A36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CD30213" w14:textId="0634872C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85" w:rsidRPr="00E95685" w14:paraId="2C11613B" w14:textId="6FD83831" w:rsidTr="00E95685">
        <w:tc>
          <w:tcPr>
            <w:tcW w:w="283" w:type="dxa"/>
          </w:tcPr>
          <w:p w14:paraId="593954B7" w14:textId="77777777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0773CB13" w14:textId="3D7954BE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Материалтану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, 2017, Оңғарбаев Е.К.,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Турешова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542" w:type="dxa"/>
          </w:tcPr>
          <w:p w14:paraId="00423C2C" w14:textId="15FDED35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080B142B" w14:textId="1C689847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5" w:type="dxa"/>
          </w:tcPr>
          <w:p w14:paraId="24D643E9" w14:textId="73A689F2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4F0A6F0" w14:textId="570704EB" w:rsidR="000B6799" w:rsidRPr="00E95685" w:rsidRDefault="000B6799" w:rsidP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85" w:rsidRPr="00E95685" w14:paraId="70ED91DB" w14:textId="2E65AE05" w:rsidTr="00E95685">
        <w:tc>
          <w:tcPr>
            <w:tcW w:w="283" w:type="dxa"/>
          </w:tcPr>
          <w:p w14:paraId="31CBF1B6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7804A32D" w14:textId="6021798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, Омега-Л, Москва, 2009 г.</w:t>
            </w:r>
          </w:p>
        </w:tc>
        <w:tc>
          <w:tcPr>
            <w:tcW w:w="542" w:type="dxa"/>
          </w:tcPr>
          <w:p w14:paraId="64F4E58D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22173F8C" w14:textId="5A8249D6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</w:tcPr>
          <w:p w14:paraId="7B425A4B" w14:textId="7F4022C1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14:paraId="0DD1B655" w14:textId="53577D2B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85" w:rsidRPr="00E95685" w14:paraId="7C92CE2B" w14:textId="72443D28" w:rsidTr="00E95685">
        <w:tc>
          <w:tcPr>
            <w:tcW w:w="283" w:type="dxa"/>
          </w:tcPr>
          <w:p w14:paraId="65018102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05BF0CB6" w14:textId="37BA7893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.- М., 2010,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Стуканов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, В.А</w:t>
            </w:r>
          </w:p>
        </w:tc>
        <w:tc>
          <w:tcPr>
            <w:tcW w:w="542" w:type="dxa"/>
          </w:tcPr>
          <w:p w14:paraId="0D575393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6A2DDD61" w14:textId="07B08156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</w:tcPr>
          <w:p w14:paraId="053E6269" w14:textId="59DD30BE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2" w:type="dxa"/>
          </w:tcPr>
          <w:p w14:paraId="3EEB1B72" w14:textId="15A3DFB6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85" w:rsidRPr="00E95685" w14:paraId="22292E3B" w14:textId="3123C8C4" w:rsidTr="00E95685">
        <w:tc>
          <w:tcPr>
            <w:tcW w:w="283" w:type="dxa"/>
          </w:tcPr>
          <w:p w14:paraId="26FC3219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341AA0E8" w14:textId="1A6B7C9E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: от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металлы,керамика,полимеры</w:t>
            </w:r>
            <w:proofErr w:type="spellEnd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 xml:space="preserve">), 2011, Д.У. </w:t>
            </w:r>
            <w:proofErr w:type="spellStart"/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Каллистер</w:t>
            </w:r>
            <w:proofErr w:type="spellEnd"/>
          </w:p>
        </w:tc>
        <w:tc>
          <w:tcPr>
            <w:tcW w:w="542" w:type="dxa"/>
          </w:tcPr>
          <w:p w14:paraId="7C9BA41E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79F409CE" w14:textId="7CA6873F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</w:tcPr>
          <w:p w14:paraId="1FCFCA92" w14:textId="28987AAA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14:paraId="44D9D32E" w14:textId="1B9F84A2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799" w:rsidRPr="00E95685" w14:paraId="273B5067" w14:textId="77777777" w:rsidTr="00E95685">
        <w:tc>
          <w:tcPr>
            <w:tcW w:w="283" w:type="dxa"/>
          </w:tcPr>
          <w:p w14:paraId="77E035AE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14:paraId="40EB84B6" w14:textId="77777777" w:rsidR="000B6799" w:rsidRDefault="00E9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85">
              <w:rPr>
                <w:rFonts w:ascii="Times New Roman" w:hAnsi="Times New Roman" w:cs="Times New Roman"/>
                <w:sz w:val="24"/>
                <w:szCs w:val="24"/>
              </w:rPr>
              <w:t>Интернет- ресурстар:</w:t>
            </w:r>
          </w:p>
          <w:p w14:paraId="6F784FC4" w14:textId="7F21604B" w:rsidR="00E95685" w:rsidRPr="00E95685" w:rsidRDefault="00E95685" w:rsidP="00E95685">
            <w:pPr>
              <w:pStyle w:val="a4"/>
              <w:autoSpaceDN w:val="0"/>
              <w:ind w:left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5" w:history="1">
              <w:r w:rsidRPr="006A1386">
                <w:rPr>
                  <w:rStyle w:val="a6"/>
                  <w:rFonts w:ascii="Times New Roman" w:hAnsi="Times New Roman"/>
                  <w:sz w:val="20"/>
                  <w:szCs w:val="20"/>
                  <w:lang w:val="kk-KZ"/>
                </w:rPr>
                <w:t>http://www.lib.unn.ru/students/src/Asabina.pdf</w:t>
              </w:r>
            </w:hyperlink>
            <w:r w:rsidRPr="007941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42" w:type="dxa"/>
          </w:tcPr>
          <w:p w14:paraId="75990045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09AC50D4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2A58EF0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4695054" w14:textId="77777777" w:rsidR="000B6799" w:rsidRPr="00E95685" w:rsidRDefault="000B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08F91" w14:textId="7A9B06D5" w:rsidR="00DE113A" w:rsidRPr="00E95685" w:rsidRDefault="00DE113A">
      <w:pPr>
        <w:rPr>
          <w:rFonts w:ascii="Times New Roman" w:hAnsi="Times New Roman" w:cs="Times New Roman"/>
          <w:sz w:val="24"/>
          <w:szCs w:val="24"/>
        </w:rPr>
      </w:pPr>
    </w:p>
    <w:sectPr w:rsidR="00DE113A" w:rsidRPr="00E9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A02E3"/>
    <w:multiLevelType w:val="hybridMultilevel"/>
    <w:tmpl w:val="1DE67BE2"/>
    <w:lvl w:ilvl="0" w:tplc="1D68916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4E11"/>
    <w:multiLevelType w:val="hybridMultilevel"/>
    <w:tmpl w:val="1DE67BE2"/>
    <w:lvl w:ilvl="0" w:tplc="1D68916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99"/>
    <w:rsid w:val="000B6799"/>
    <w:rsid w:val="00DE113A"/>
    <w:rsid w:val="00E9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2C3"/>
  <w15:chartTrackingRefBased/>
  <w15:docId w15:val="{A6F5431D-5304-488C-9E6A-EB14D730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9568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Тізім абзацы Таңба"/>
    <w:aliases w:val="без абзаца Таңба,маркированный Таңба,ПАРАГРАФ Таңба,List Paragraph Таңба"/>
    <w:link w:val="a4"/>
    <w:uiPriority w:val="34"/>
    <w:locked/>
    <w:rsid w:val="00E95685"/>
    <w:rPr>
      <w:rFonts w:ascii="Calibri" w:eastAsia="Calibri" w:hAnsi="Calibri" w:cs="Times New Roman"/>
      <w:lang w:val="ru-RU"/>
    </w:rPr>
  </w:style>
  <w:style w:type="character" w:styleId="a6">
    <w:name w:val="Hyperlink"/>
    <w:uiPriority w:val="99"/>
    <w:rsid w:val="00E9568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9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unn.ru/students/src/Asabin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Шоқай датқа</dc:creator>
  <cp:keywords/>
  <dc:description/>
  <cp:lastModifiedBy>Шоқай датқа</cp:lastModifiedBy>
  <cp:revision>1</cp:revision>
  <dcterms:created xsi:type="dcterms:W3CDTF">2021-02-02T15:47:00Z</dcterms:created>
  <dcterms:modified xsi:type="dcterms:W3CDTF">2021-02-02T16:06:00Z</dcterms:modified>
</cp:coreProperties>
</file>